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8DF1" w14:textId="099D1F38" w:rsidR="00C95078" w:rsidRDefault="007D2339" w:rsidP="004E280B">
      <w:pPr>
        <w:pStyle w:val="Title"/>
      </w:pPr>
      <w:r>
        <w:t xml:space="preserve">Things to </w:t>
      </w:r>
      <w:r w:rsidRPr="004E280B">
        <w:rPr>
          <w:rStyle w:val="TitleChar"/>
        </w:rPr>
        <w:t>learn</w:t>
      </w:r>
    </w:p>
    <w:p w14:paraId="5261310E" w14:textId="3E051B1E" w:rsidR="004E280B" w:rsidRDefault="004E280B" w:rsidP="004E280B">
      <w:r>
        <w:t>Obviously, there are lots of things you need to know.  The following is a list of things that just need to be memorised.  Most of the rest needs to be understood.</w:t>
      </w:r>
      <w:r>
        <w:t xml:space="preserve">  They are mostly laws and definitions as well as a few random numbers.</w:t>
      </w:r>
    </w:p>
    <w:p w14:paraId="75A3B668" w14:textId="77777777" w:rsidR="004E280B" w:rsidRDefault="004E280B" w:rsidP="004E280B">
      <w:r>
        <w:t>Use this as a checklist and cross them off when you are confident you know them.</w:t>
      </w:r>
    </w:p>
    <w:p w14:paraId="48429323" w14:textId="77777777" w:rsidR="004E280B" w:rsidRDefault="007D2339">
      <w:pPr>
        <w:rPr>
          <w:rStyle w:val="Heading1Char"/>
        </w:rPr>
      </w:pPr>
      <w:r w:rsidRPr="004E280B">
        <w:rPr>
          <w:rStyle w:val="Heading1Char"/>
        </w:rPr>
        <w:t>Equations</w:t>
      </w:r>
      <w:r w:rsidR="004E280B">
        <w:rPr>
          <w:rStyle w:val="Heading1Char"/>
        </w:rPr>
        <w:t>!!!</w:t>
      </w:r>
    </w:p>
    <w:p w14:paraId="27FB6B31" w14:textId="64EE3513" w:rsidR="007D2339" w:rsidRDefault="004E280B">
      <w:r>
        <w:t xml:space="preserve"> Unless you </w:t>
      </w:r>
      <w:proofErr w:type="gramStart"/>
      <w:r>
        <w:t>actually learn</w:t>
      </w:r>
      <w:proofErr w:type="gramEnd"/>
      <w:r>
        <w:t xml:space="preserve"> these, you cannot get a decent grade.  So just learn them.</w:t>
      </w:r>
    </w:p>
    <w:p w14:paraId="2176F850" w14:textId="284D34BB" w:rsidR="004E280B" w:rsidRDefault="004E280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Orders of Magnitude and units</w:t>
      </w:r>
    </w:p>
    <w:p w14:paraId="07748DF9" w14:textId="34ECA414" w:rsidR="004E280B" w:rsidRDefault="004E280B" w:rsidP="004E280B">
      <w:r>
        <w:t>Mega – 10</w:t>
      </w:r>
      <w:r>
        <w:rPr>
          <w:vertAlign w:val="superscript"/>
        </w:rPr>
        <w:t>6</w:t>
      </w:r>
      <w:r>
        <w:t xml:space="preserve"> etc.  Again, these are going to come up time and time again.  You must know them.</w:t>
      </w:r>
    </w:p>
    <w:p w14:paraId="755F6B4E" w14:textId="555769C6" w:rsidR="004E280B" w:rsidRPr="004E280B" w:rsidRDefault="004E280B" w:rsidP="004E280B">
      <w:r>
        <w:t>You should know the units of every quantity on the equations sheets.  Acceleration and charge are the most frequently asked, but you should know them all.</w:t>
      </w:r>
    </w:p>
    <w:p w14:paraId="0DCC6F43" w14:textId="4CAAE953" w:rsidR="007D2339" w:rsidRDefault="007D2339" w:rsidP="004E280B">
      <w:pPr>
        <w:pStyle w:val="Heading1"/>
      </w:pPr>
      <w:r>
        <w:t>Energy</w:t>
      </w:r>
    </w:p>
    <w:p w14:paraId="6BC35CD7" w14:textId="734C10A3" w:rsidR="007D2339" w:rsidRDefault="007D2339">
      <w:r>
        <w:t>Definition of specific heat capacity</w:t>
      </w:r>
    </w:p>
    <w:p w14:paraId="48273540" w14:textId="389BD136" w:rsidR="007D2339" w:rsidRDefault="007D2339">
      <w:r>
        <w:t>Definition of a watt</w:t>
      </w:r>
    </w:p>
    <w:p w14:paraId="4CB5E8CC" w14:textId="3342907E" w:rsidR="007D2339" w:rsidRDefault="007D2339">
      <w:r>
        <w:t>Definition of renewable</w:t>
      </w:r>
    </w:p>
    <w:p w14:paraId="1BADF55C" w14:textId="104E9E6F" w:rsidR="007D2339" w:rsidRDefault="004E280B" w:rsidP="004E280B">
      <w:pPr>
        <w:pStyle w:val="Heading1"/>
      </w:pPr>
      <w:r>
        <w:t>E</w:t>
      </w:r>
      <w:r w:rsidR="007D2339">
        <w:t>lectricity</w:t>
      </w:r>
    </w:p>
    <w:p w14:paraId="2A589EE0" w14:textId="0D1491C2" w:rsidR="007D2339" w:rsidRDefault="007D2339">
      <w:r>
        <w:t>Circuit symbols</w:t>
      </w:r>
    </w:p>
    <w:p w14:paraId="69287F03" w14:textId="2C5F9827" w:rsidR="007D2339" w:rsidRDefault="007D2339">
      <w:r>
        <w:t>Current in series circuit is same throughout the circuit</w:t>
      </w:r>
    </w:p>
    <w:p w14:paraId="6A5CE98E" w14:textId="65851EBC" w:rsidR="007D2339" w:rsidRDefault="007D2339">
      <w:r>
        <w:t>Shape of IV graphs – must also be able to explain why they are that shape</w:t>
      </w:r>
    </w:p>
    <w:p w14:paraId="3EF8FCEC" w14:textId="53C60219" w:rsidR="007D2339" w:rsidRDefault="007D2339">
      <w:r>
        <w:t>Voltage across each branch of parallel circuit is the same</w:t>
      </w:r>
    </w:p>
    <w:p w14:paraId="6E4B56F7" w14:textId="143FFAC0" w:rsidR="004E280B" w:rsidRDefault="004E280B">
      <w:r>
        <w:t>Ohm’s Law</w:t>
      </w:r>
    </w:p>
    <w:p w14:paraId="025D860F" w14:textId="04987CF4" w:rsidR="007D2339" w:rsidRDefault="007D2339">
      <w:r>
        <w:t>Total resistance of two resistors in parallel is less that the resistance of the smallest individual resistance</w:t>
      </w:r>
    </w:p>
    <w:p w14:paraId="68FE4014" w14:textId="24751451" w:rsidR="007D2339" w:rsidRDefault="007D2339">
      <w:r>
        <w:t>Frequency and voltage of UK mains supply</w:t>
      </w:r>
    </w:p>
    <w:p w14:paraId="3A991CDA" w14:textId="7A9C9D37" w:rsidR="007D2339" w:rsidRDefault="007D2339">
      <w:r>
        <w:t>The National Grid is a system of cables and transformers linking power stations to consumers</w:t>
      </w:r>
    </w:p>
    <w:p w14:paraId="654840E3" w14:textId="0F28C582" w:rsidR="007D2339" w:rsidRDefault="007D2339">
      <w:r>
        <w:t xml:space="preserve">Like charges repel, </w:t>
      </w:r>
      <w:bookmarkStart w:id="0" w:name="_GoBack"/>
      <w:bookmarkEnd w:id="0"/>
      <w:r>
        <w:t>opposite charges attract</w:t>
      </w:r>
    </w:p>
    <w:p w14:paraId="12422A72" w14:textId="414EF7A2" w:rsidR="007D2339" w:rsidRDefault="0029117B" w:rsidP="004E280B">
      <w:pPr>
        <w:pStyle w:val="Heading1"/>
      </w:pPr>
      <w:r>
        <w:t>Particles</w:t>
      </w:r>
    </w:p>
    <w:p w14:paraId="0D7ECDFB" w14:textId="23BEE8FC" w:rsidR="0029117B" w:rsidRDefault="0029117B">
      <w:r>
        <w:t>Definition of internal energy</w:t>
      </w:r>
    </w:p>
    <w:p w14:paraId="6DFCC10B" w14:textId="0A31742A" w:rsidR="0029117B" w:rsidRDefault="0029117B">
      <w:r>
        <w:t>Definition of latent heat and which one is fusion and vaporisation</w:t>
      </w:r>
    </w:p>
    <w:p w14:paraId="26422150" w14:textId="42BFC4CB" w:rsidR="0029117B" w:rsidRDefault="0029117B">
      <w:r>
        <w:t>Explanation of why there is pressure in a gas (particles colliding with walls etc)</w:t>
      </w:r>
    </w:p>
    <w:p w14:paraId="51ED72D7" w14:textId="0C7039FF" w:rsidR="0029117B" w:rsidRDefault="0029117B" w:rsidP="004E280B">
      <w:pPr>
        <w:pStyle w:val="Heading1"/>
      </w:pPr>
      <w:r>
        <w:lastRenderedPageBreak/>
        <w:t>Atoms</w:t>
      </w:r>
    </w:p>
    <w:p w14:paraId="486DA5A2" w14:textId="34822CF7" w:rsidR="0029117B" w:rsidRDefault="0029117B">
      <w:r>
        <w:t>Radius of an atom</w:t>
      </w:r>
    </w:p>
    <w:p w14:paraId="0103DD65" w14:textId="48D56D96" w:rsidR="0029117B" w:rsidRDefault="0029117B">
      <w:r>
        <w:t>Mass number and atomic number and what they mean</w:t>
      </w:r>
    </w:p>
    <w:p w14:paraId="3ED9EBFC" w14:textId="13B9B395" w:rsidR="0029117B" w:rsidRDefault="0029117B">
      <w:r>
        <w:t xml:space="preserve">Development of </w:t>
      </w:r>
      <w:r w:rsidR="004E280B">
        <w:t xml:space="preserve">models of the </w:t>
      </w:r>
      <w:r>
        <w:t>atom</w:t>
      </w:r>
    </w:p>
    <w:p w14:paraId="4C47260F" w14:textId="7E044A8B" w:rsidR="00565C3F" w:rsidRDefault="00565C3F">
      <w:r>
        <w:t>Gold foil experiment</w:t>
      </w:r>
    </w:p>
    <w:p w14:paraId="05ACC1F1" w14:textId="53CE21AA" w:rsidR="00565C3F" w:rsidRDefault="00565C3F">
      <w:r>
        <w:t>What alpha, beta and gamma particles are</w:t>
      </w:r>
    </w:p>
    <w:p w14:paraId="25EE48A8" w14:textId="7FB6BB79" w:rsidR="00565C3F" w:rsidRDefault="00565C3F">
      <w:r>
        <w:t>Definition of half life</w:t>
      </w:r>
    </w:p>
    <w:p w14:paraId="20430A1E" w14:textId="6E0EC770" w:rsidR="00565C3F" w:rsidRDefault="00565C3F" w:rsidP="004E280B">
      <w:pPr>
        <w:pStyle w:val="Heading1"/>
      </w:pPr>
      <w:r>
        <w:t>Forces</w:t>
      </w:r>
    </w:p>
    <w:p w14:paraId="15E77337" w14:textId="09181417" w:rsidR="00565C3F" w:rsidRDefault="00565C3F">
      <w:r>
        <w:t>Definition of a Joule</w:t>
      </w:r>
    </w:p>
    <w:p w14:paraId="7BC76735" w14:textId="0DAFFE61" w:rsidR="00565C3F" w:rsidRDefault="00565C3F">
      <w:r>
        <w:t>Hooke’s law</w:t>
      </w:r>
    </w:p>
    <w:p w14:paraId="33BE863D" w14:textId="5F1F8AC4" w:rsidR="00565C3F" w:rsidRDefault="00565C3F">
      <w:r>
        <w:t>Typical speeds for walking, running and cycling</w:t>
      </w:r>
    </w:p>
    <w:p w14:paraId="581B605C" w14:textId="6821D380" w:rsidR="00565C3F" w:rsidRDefault="00565C3F">
      <w:r>
        <w:t>A typical value for the speed of sound</w:t>
      </w:r>
    </w:p>
    <w:p w14:paraId="74BBBB66" w14:textId="4F7C91EE" w:rsidR="00565C3F" w:rsidRDefault="00565C3F">
      <w:r>
        <w:t>Quote Newton’s three laws</w:t>
      </w:r>
    </w:p>
    <w:p w14:paraId="78F72F80" w14:textId="19F56ECA" w:rsidR="00565C3F" w:rsidRDefault="00565C3F">
      <w:r>
        <w:t>Typical value for a human reaction time</w:t>
      </w:r>
    </w:p>
    <w:p w14:paraId="77A80316" w14:textId="734807A6" w:rsidR="00565C3F" w:rsidRDefault="00565C3F">
      <w:r>
        <w:t>Law of conservation of momentum</w:t>
      </w:r>
    </w:p>
    <w:p w14:paraId="2D5A739A" w14:textId="40E96892" w:rsidR="00565C3F" w:rsidRDefault="00565C3F" w:rsidP="004E280B">
      <w:pPr>
        <w:pStyle w:val="Heading1"/>
      </w:pPr>
      <w:r>
        <w:t>Waves</w:t>
      </w:r>
    </w:p>
    <w:p w14:paraId="26BDFF2C" w14:textId="5BC125A0" w:rsidR="00565C3F" w:rsidRDefault="00565C3F">
      <w:r>
        <w:t xml:space="preserve">Definition of longitudinal and </w:t>
      </w:r>
      <w:r w:rsidR="004E280B">
        <w:t>transverse</w:t>
      </w:r>
      <w:r>
        <w:t xml:space="preserve"> waves</w:t>
      </w:r>
      <w:r w:rsidR="004E280B">
        <w:t xml:space="preserve"> – they are constantly asking this.  Get it right, close is not good enough.</w:t>
      </w:r>
    </w:p>
    <w:p w14:paraId="37E92A8E" w14:textId="0A9882D0" w:rsidR="00907EF1" w:rsidRDefault="004151CD">
      <w:r>
        <w:t>Range of human hearing</w:t>
      </w:r>
    </w:p>
    <w:p w14:paraId="17DF1020" w14:textId="42E08E73" w:rsidR="004151CD" w:rsidRDefault="004151CD">
      <w:r>
        <w:t>Electromagnetic spectrum in order</w:t>
      </w:r>
    </w:p>
    <w:p w14:paraId="3BC5B0C9" w14:textId="54088AF7" w:rsidR="004E280B" w:rsidRDefault="004E280B">
      <w:r>
        <w:t>Learn these two statements.  Don’t worry if you don’t understand them.  Understanding them is way beyond the knowledge required on the specification.  Why are they on the specification I hear you ask?  No idea!</w:t>
      </w:r>
    </w:p>
    <w:p w14:paraId="0BCD467D" w14:textId="19DB52B5" w:rsidR="004151CD" w:rsidRPr="004E280B" w:rsidRDefault="004151CD">
      <w:pPr>
        <w:rPr>
          <w:i/>
        </w:rPr>
      </w:pPr>
      <w:r w:rsidRPr="004E280B">
        <w:rPr>
          <w:i/>
        </w:rPr>
        <w:t>Radio waves can be produced by oscillations in electrical circuits</w:t>
      </w:r>
    </w:p>
    <w:p w14:paraId="0E00A7A6" w14:textId="24CC0B77" w:rsidR="004151CD" w:rsidRPr="004E280B" w:rsidRDefault="004151CD">
      <w:pPr>
        <w:rPr>
          <w:i/>
        </w:rPr>
      </w:pPr>
      <w:r w:rsidRPr="004E280B">
        <w:rPr>
          <w:i/>
        </w:rPr>
        <w:t>When radio waves are absorbed they</w:t>
      </w:r>
      <w:r w:rsidR="004E280B" w:rsidRPr="004E280B">
        <w:rPr>
          <w:i/>
        </w:rPr>
        <w:t xml:space="preserve"> may create an alternating current with the same frequency as the radio wave itself, so radio waves can themselves induce oscillations in an electrical circuit.</w:t>
      </w:r>
    </w:p>
    <w:p w14:paraId="2DB8581C" w14:textId="5BDB6402" w:rsidR="004151CD" w:rsidRDefault="004151CD" w:rsidP="004E280B">
      <w:pPr>
        <w:pStyle w:val="Heading1"/>
      </w:pPr>
      <w:r>
        <w:t>Magnets</w:t>
      </w:r>
    </w:p>
    <w:p w14:paraId="03E7CCCD" w14:textId="0B59C7ED" w:rsidR="004151CD" w:rsidRDefault="004151CD">
      <w:r>
        <w:t>Magnetic materials</w:t>
      </w:r>
    </w:p>
    <w:p w14:paraId="0E5788DF" w14:textId="77777777" w:rsidR="004151CD" w:rsidRDefault="004151CD"/>
    <w:p w14:paraId="07C9B94F" w14:textId="77777777" w:rsidR="007D2339" w:rsidRDefault="007D2339"/>
    <w:sectPr w:rsidR="007D2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39"/>
    <w:rsid w:val="001F60A3"/>
    <w:rsid w:val="0029117B"/>
    <w:rsid w:val="004151CD"/>
    <w:rsid w:val="004E280B"/>
    <w:rsid w:val="00565C3F"/>
    <w:rsid w:val="005C17F0"/>
    <w:rsid w:val="007D2339"/>
    <w:rsid w:val="00907EF1"/>
    <w:rsid w:val="00C95078"/>
    <w:rsid w:val="00D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2609"/>
  <w15:chartTrackingRefBased/>
  <w15:docId w15:val="{0927A1A7-F49B-4AFD-8B20-2F982F5E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8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E28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8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452</Words>
  <Characters>2162</Characters>
  <Application>Microsoft Office Word</Application>
  <DocSecurity>0</DocSecurity>
  <Lines>113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2018-02-11T19:03:00Z</dcterms:created>
  <dcterms:modified xsi:type="dcterms:W3CDTF">2018-02-12T16:29:00Z</dcterms:modified>
</cp:coreProperties>
</file>