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A7112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14:paraId="0DB097E2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A student did an experiment with two strips of polythene. She held the strips together at one end</w:t>
      </w:r>
      <w:r>
        <w:rPr>
          <w:rFonts w:ascii="Arial" w:hAnsi="Arial" w:cs="Arial"/>
          <w:lang w:val="en-US"/>
        </w:rPr>
        <w:t>. She rubbed down one strip with a dry cloth. Then she rubbed down the other strip with the dry cloth. Still holding the top ends together, she held up the strips.</w:t>
      </w:r>
    </w:p>
    <w:p w14:paraId="4ABF727F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pict w14:anchorId="62066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230.4pt">
            <v:imagedata r:id="rId6" o:title=""/>
          </v:shape>
        </w:pict>
      </w:r>
    </w:p>
    <w:p w14:paraId="2D985139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770BE70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What movement would you expect to se</w:t>
      </w:r>
      <w:r>
        <w:rPr>
          <w:rFonts w:ascii="Arial" w:hAnsi="Arial" w:cs="Arial"/>
          <w:lang w:val="en-US"/>
        </w:rPr>
        <w:t>e?</w:t>
      </w:r>
    </w:p>
    <w:p w14:paraId="4B46BA82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736DF5AC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5C76CFA1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55082EFA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35FEFE58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Why do the strips move in this way?</w:t>
      </w:r>
    </w:p>
    <w:p w14:paraId="1270416D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778AA2B3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1C909E65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73195BC9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Complete the </w:t>
      </w:r>
      <w:r>
        <w:rPr>
          <w:rFonts w:ascii="Arial" w:hAnsi="Arial" w:cs="Arial"/>
          <w:b/>
          <w:bCs/>
          <w:lang w:val="en-US"/>
        </w:rPr>
        <w:t xml:space="preserve">four </w:t>
      </w:r>
      <w:r>
        <w:rPr>
          <w:rFonts w:ascii="Arial" w:hAnsi="Arial" w:cs="Arial"/>
          <w:lang w:val="en-US"/>
        </w:rPr>
        <w:t>spaces in the passage.</w:t>
      </w:r>
    </w:p>
    <w:p w14:paraId="2EE318B8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strip has a negative cha</w:t>
      </w:r>
      <w:r>
        <w:rPr>
          <w:rFonts w:ascii="Arial" w:hAnsi="Arial" w:cs="Arial"/>
          <w:lang w:val="en-US"/>
        </w:rPr>
        <w:t xml:space="preserve">rge. The cloth is left with a............................................ </w:t>
      </w:r>
    </w:p>
    <w:p w14:paraId="5938177F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charge. This is because particles called .................................. have been transferred</w:t>
      </w:r>
    </w:p>
    <w:p w14:paraId="57EA3602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from the .................................... to the ..............................</w:t>
      </w:r>
      <w:r>
        <w:rPr>
          <w:rFonts w:ascii="Arial" w:hAnsi="Arial" w:cs="Arial"/>
          <w:lang w:val="en-US"/>
        </w:rPr>
        <w:t>.......... .</w:t>
      </w:r>
    </w:p>
    <w:p w14:paraId="4F26C085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14:paraId="1CB48755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4B899A0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The student tried the experiment using two strips of aluminium. The strips did not move. </w:t>
      </w:r>
    </w:p>
    <w:p w14:paraId="48EA6F7C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Complete </w:t>
      </w:r>
      <w:r>
        <w:rPr>
          <w:rFonts w:ascii="Arial" w:hAnsi="Arial" w:cs="Arial"/>
          <w:b/>
          <w:bCs/>
          <w:lang w:val="en-US"/>
        </w:rPr>
        <w:t xml:space="preserve">each </w:t>
      </w:r>
      <w:r>
        <w:rPr>
          <w:rFonts w:ascii="Arial" w:hAnsi="Arial" w:cs="Arial"/>
          <w:lang w:val="en-US"/>
        </w:rPr>
        <w:t>of the sentences.</w:t>
      </w:r>
    </w:p>
    <w:p w14:paraId="64C3B226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Materials, such as aluminium, which electricity will pass through easily, are </w:t>
      </w:r>
    </w:p>
    <w:p w14:paraId="42964E4C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called ...........</w:t>
      </w:r>
      <w:r>
        <w:rPr>
          <w:rFonts w:ascii="Arial" w:hAnsi="Arial" w:cs="Arial"/>
          <w:lang w:val="en-US"/>
        </w:rPr>
        <w:t>............................. .</w:t>
      </w:r>
    </w:p>
    <w:p w14:paraId="1B468211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7AF89273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D174289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Materials, such as polythene which electricity will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 xml:space="preserve">pass through easily, are </w:t>
      </w:r>
    </w:p>
    <w:p w14:paraId="706045E0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called ......................................... .</w:t>
      </w:r>
    </w:p>
    <w:p w14:paraId="3865A6D9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2EBEB211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14:paraId="64C20AD8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326E40D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6078990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A350DB0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05B0880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A pupil did an experiment following the instructions below.</w:t>
      </w:r>
    </w:p>
    <w:p w14:paraId="0F61CC74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1.       Take a polythene rod (AB), hold it at its centre and rub both ends with a cloth.</w:t>
      </w:r>
    </w:p>
    <w:p w14:paraId="35ED293A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2.       Suspend the rod, without touching the ends, from a stand using a stirrup and nylon thread.</w:t>
      </w:r>
    </w:p>
    <w:p w14:paraId="66535A8E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3.   </w:t>
      </w:r>
      <w:r>
        <w:rPr>
          <w:rFonts w:ascii="Arial" w:hAnsi="Arial" w:cs="Arial"/>
          <w:lang w:val="en-US"/>
        </w:rPr>
        <w:t>    Take a perspex rod (CD) and rub it with another cloth.</w:t>
      </w:r>
    </w:p>
    <w:p w14:paraId="26C5D42D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4.       Without touching the ends of the perspex rod bring each end of the perspex rod up to, but without touching, each end of the polythene rod.</w:t>
      </w:r>
    </w:p>
    <w:p w14:paraId="0E698CFB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5.       Make notes on what is observed.</w:t>
      </w:r>
    </w:p>
    <w:p w14:paraId="0252295E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2509A6C2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</w:t>
      </w:r>
      <w:r>
        <w:rPr>
          <w:rFonts w:ascii="Arial" w:hAnsi="Arial" w:cs="Arial"/>
          <w:lang w:val="en-US"/>
        </w:rPr>
        <w:t>     The diagram below shows how the apparatus is to be set up.</w:t>
      </w:r>
    </w:p>
    <w:p w14:paraId="7E4F2F60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 w14:anchorId="2A9EE9FF">
          <v:shape id="_x0000_i1026" type="#_x0000_t75" style="width:250.8pt;height:210pt">
            <v:imagedata r:id="rId7" o:title=""/>
          </v:shape>
        </w:pict>
      </w:r>
    </w:p>
    <w:p w14:paraId="3ED970FC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6D037CF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When end C was brought near to end B they attracted each other.</w:t>
      </w:r>
    </w:p>
    <w:p w14:paraId="6CF9C5E1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Explain why they attracted each other.</w:t>
      </w:r>
    </w:p>
    <w:p w14:paraId="45294618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</w:t>
      </w:r>
    </w:p>
    <w:p w14:paraId="5B72DC36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6076E71F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C8D727E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What would happen if end C were b</w:t>
      </w:r>
      <w:r>
        <w:rPr>
          <w:rFonts w:ascii="Arial" w:hAnsi="Arial" w:cs="Arial"/>
          <w:lang w:val="en-US"/>
        </w:rPr>
        <w:t>rought near end A?</w:t>
      </w:r>
    </w:p>
    <w:p w14:paraId="696E2AA1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4266610B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6CA5B4D1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2C169D41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The experiment was repeated with two polythene rods.</w:t>
      </w:r>
    </w:p>
    <w:p w14:paraId="7A9B8CAB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</w:t>
      </w:r>
      <w:r>
        <w:rPr>
          <w:rFonts w:ascii="Arial" w:hAnsi="Arial" w:cs="Arial"/>
          <w:lang w:val="en-US"/>
        </w:rPr>
        <w:t xml:space="preserve"> Describe what you would expect the pupil to observe as the end of one rod was brought near to the end of the other.</w:t>
      </w:r>
    </w:p>
    <w:p w14:paraId="3C7075F4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</w:t>
      </w:r>
    </w:p>
    <w:p w14:paraId="4169F8F8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</w:t>
      </w:r>
    </w:p>
    <w:p w14:paraId="19810814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061FB3C5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Explain your answer.</w:t>
      </w:r>
    </w:p>
    <w:p w14:paraId="09405181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</w:t>
      </w:r>
    </w:p>
    <w:p w14:paraId="0383798A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.........................................................................................................................</w:t>
      </w:r>
    </w:p>
    <w:p w14:paraId="65DA5508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3FD1310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ED109A8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Explain, in terms of electron movement, what happened as the rods were rubbed with the cloths.</w:t>
      </w:r>
    </w:p>
    <w:p w14:paraId="546C3863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14:paraId="56BC1D4F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</w:t>
      </w:r>
    </w:p>
    <w:p w14:paraId="09BD3665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</w:t>
      </w:r>
    </w:p>
    <w:p w14:paraId="3ADC7A3D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</w:t>
      </w:r>
    </w:p>
    <w:p w14:paraId="374A3CD2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</w:p>
    <w:p w14:paraId="360C02C8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05D378DE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14:paraId="1CD097B2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0958403D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9A51CF5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6E54B0B4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420BD117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         During car journeys, the driver will often become electrostatically charged.</w:t>
      </w:r>
    </w:p>
    <w:p w14:paraId="5A61482E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>  This is more noticeable on dry days than on damp, humid days.</w:t>
      </w:r>
    </w:p>
    <w:p w14:paraId="611AEAF8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Explain what happens to cause the driver to become charged.</w:t>
      </w:r>
    </w:p>
    <w:p w14:paraId="60B51943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</w:t>
      </w:r>
    </w:p>
    <w:p w14:paraId="1E971222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249F6052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</w:t>
      </w:r>
    </w:p>
    <w:p w14:paraId="113EE596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34FA5D05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14:paraId="03CF6522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4667746F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Scientists were asked to find out whether the build-up of charge on the driver depends on the type of material used to make the driver</w:t>
      </w:r>
      <w:r>
        <w:rPr>
          <w:rFonts w:ascii="Arial" w:hAnsi="Arial" w:cs="Arial"/>
          <w:lang w:val="en-US"/>
        </w:rPr>
        <w:t>’</w:t>
      </w:r>
      <w:r>
        <w:rPr>
          <w:rFonts w:ascii="Arial" w:hAnsi="Arial" w:cs="Arial"/>
          <w:lang w:val="en-US"/>
        </w:rPr>
        <w:t>s clothes. The results of the investigation are given in the table.</w:t>
      </w:r>
    </w:p>
    <w:p w14:paraId="09EAB12D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410"/>
        <w:gridCol w:w="2265"/>
        <w:gridCol w:w="2550"/>
      </w:tblGrid>
      <w:tr w:rsidR="00000000" w14:paraId="126D47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BBF94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Material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1113507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Humidity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2C4A73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Temperature in </w:t>
            </w:r>
            <w:r>
              <w:rPr>
                <w:rFonts w:ascii="Symbol" w:hAnsi="Symbol" w:cs="Symbol"/>
                <w:b/>
                <w:bCs/>
                <w:lang w:val="en-US"/>
              </w:rPr>
              <w:t></w:t>
            </w:r>
            <w:r>
              <w:rPr>
                <w:rFonts w:ascii="Arial" w:hAnsi="Arial" w:cs="Arial"/>
                <w:b/>
                <w:bCs/>
                <w:lang w:val="en-US"/>
              </w:rPr>
              <w:t>C</w:t>
            </w:r>
          </w:p>
        </w:tc>
        <w:tc>
          <w:tcPr>
            <w:tcW w:w="2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A30EFD4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Charge on the driver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  <w:t>in millicoulombs</w:t>
            </w:r>
          </w:p>
        </w:tc>
      </w:tr>
      <w:tr w:rsidR="00000000" w14:paraId="007666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D994E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Nylon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2CEEC98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48%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7578A51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4620C15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3.0 to 3.2</w:t>
            </w:r>
          </w:p>
        </w:tc>
      </w:tr>
      <w:tr w:rsidR="00000000" w14:paraId="54787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66941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Wool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D40C405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48%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ACDE37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D5BB1F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2.4 to 2.5</w:t>
            </w:r>
          </w:p>
        </w:tc>
      </w:tr>
      <w:tr w:rsidR="00000000" w14:paraId="5C1F0C1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1BCB2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Cotton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00B966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48%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CD57BDC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FD7FDD" w14:textId="77777777" w:rsidR="00000000" w:rsidRDefault="0039713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1.4 to 1.7</w:t>
            </w:r>
          </w:p>
        </w:tc>
      </w:tr>
    </w:tbl>
    <w:p w14:paraId="2E1EA64B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68DE54F9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Humidity is a measure of how much water vapour the air can hold.</w:t>
      </w:r>
    </w:p>
    <w:p w14:paraId="346ECA78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195A3AA8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</w:t>
      </w:r>
      <w:r>
        <w:rPr>
          <w:rFonts w:ascii="Arial" w:hAnsi="Arial" w:cs="Arial"/>
          <w:lang w:val="en-US"/>
        </w:rPr>
        <w:t xml:space="preserve"> Why was it important that the scientists controlled the humidity?</w:t>
      </w:r>
    </w:p>
    <w:p w14:paraId="35890970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653BCF53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428D817D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49AD662F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1C3607BF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Does the data in the table show that the charge on the driver would always be less if they were to wear cotton cloth</w:t>
      </w:r>
      <w:r>
        <w:rPr>
          <w:rFonts w:ascii="Arial" w:hAnsi="Arial" w:cs="Arial"/>
          <w:lang w:val="en-US"/>
        </w:rPr>
        <w:t>ing?</w:t>
      </w:r>
    </w:p>
    <w:p w14:paraId="5FD3E8BA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 reason for your answer.</w:t>
      </w:r>
    </w:p>
    <w:p w14:paraId="5F940634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</w:t>
      </w:r>
    </w:p>
    <w:p w14:paraId="4CBEE28A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</w:t>
      </w:r>
    </w:p>
    <w:p w14:paraId="5205A651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14:paraId="3DCA57A1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14:paraId="16908C0A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42591939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6F298562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26EEED19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370AB285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The drawing shows an experiment using a low voltage supply, a joulemeter, a small immersion heater and a container filled with water.</w:t>
      </w:r>
    </w:p>
    <w:p w14:paraId="306F7B5F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pict w14:anchorId="2D83B6FA">
          <v:shape id="_x0000_i1027" type="#_x0000_t75" style="width:369.6pt;height:273pt">
            <v:imagedata r:id="rId8" o:title=""/>
          </v:shape>
        </w:pict>
      </w:r>
    </w:p>
    <w:p w14:paraId="3FDCCA4C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The voltage was set at 6 V d.c. The reading on the joulemeter at the start of the experiment was 78 882 and 5 minutes later it was 80 142.</w:t>
      </w:r>
    </w:p>
    <w:p w14:paraId="144996D6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14:paraId="662C3F52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Use the equation:</w:t>
      </w:r>
    </w:p>
    <w:p w14:paraId="4A8613BD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voltage = </w:t>
      </w:r>
      <w:r>
        <w:rPr>
          <w:rFonts w:ascii="Arial" w:hAnsi="Arial" w:cs="Arial"/>
          <w:lang w:val="en-US"/>
        </w:rPr>
        <w:pict w14:anchorId="310F5868">
          <v:shape id="_x0000_i1028" type="#_x0000_t75" style="width:39.6pt;height:32.4pt">
            <v:imagedata r:id="rId9" o:title=""/>
          </v:shape>
        </w:pict>
      </w:r>
    </w:p>
    <w:p w14:paraId="14B02988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to work out the total charge w</w:t>
      </w:r>
      <w:r>
        <w:rPr>
          <w:rFonts w:ascii="Arial" w:hAnsi="Arial" w:cs="Arial"/>
          <w:lang w:val="en-US"/>
        </w:rPr>
        <w:t>hich flowed through the immersion heater in five minutes. Clearly show how you get to your answer and give the unit.</w:t>
      </w:r>
    </w:p>
    <w:p w14:paraId="45360126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.....................................................................................................................................</w:t>
      </w:r>
    </w:p>
    <w:p w14:paraId="43D6F83B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</w:t>
      </w:r>
    </w:p>
    <w:p w14:paraId="28FDB8B7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14:paraId="28A410AF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Charge = ............................................</w:t>
      </w:r>
    </w:p>
    <w:p w14:paraId="3920D900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3C319D28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14:paraId="5666DE4C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 Calculate the current through the immersion heater during the 5 minutes. Write the equation you are going to use, show clearly how you get to your answer and give the unit.</w:t>
      </w:r>
    </w:p>
    <w:p w14:paraId="436AF07C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................................................................................................................................</w:t>
      </w:r>
    </w:p>
    <w:p w14:paraId="7898ADF1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14:paraId="14560225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right="2098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Current = .........................................</w:t>
      </w:r>
    </w:p>
    <w:p w14:paraId="429D0834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14:paraId="1D5086AA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6 marks)</w:t>
      </w:r>
    </w:p>
    <w:p w14:paraId="354ADE15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1436998F" w14:textId="77777777" w:rsidR="00000000" w:rsidRDefault="0039713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14:paraId="0DADB2D5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14:paraId="5BB24B7A" w14:textId="77777777" w:rsidR="00000000" w:rsidRDefault="0039713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lang w:val="en-US"/>
        </w:rPr>
        <w:br/>
      </w:r>
    </w:p>
    <w:sectPr w:rsidR="00000000">
      <w:headerReference w:type="default" r:id="rId10"/>
      <w:footerReference w:type="default" r:id="rId11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838E0" w14:textId="77777777" w:rsidR="00000000" w:rsidRDefault="0039713E">
      <w:pPr>
        <w:spacing w:after="0" w:line="240" w:lineRule="auto"/>
      </w:pPr>
      <w:r>
        <w:separator/>
      </w:r>
    </w:p>
  </w:endnote>
  <w:endnote w:type="continuationSeparator" w:id="0">
    <w:p w14:paraId="7A185AC0" w14:textId="77777777" w:rsidR="00000000" w:rsidRDefault="00397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289C" w14:textId="77777777" w:rsidR="00000000" w:rsidRDefault="0039713E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B5B0A" w14:textId="77777777" w:rsidR="00000000" w:rsidRDefault="0039713E">
      <w:pPr>
        <w:spacing w:after="0" w:line="240" w:lineRule="auto"/>
      </w:pPr>
      <w:r>
        <w:separator/>
      </w:r>
    </w:p>
  </w:footnote>
  <w:footnote w:type="continuationSeparator" w:id="0">
    <w:p w14:paraId="3479C914" w14:textId="77777777" w:rsidR="00000000" w:rsidRDefault="00397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D9626" w14:textId="77777777" w:rsidR="00000000" w:rsidRDefault="0039713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13E"/>
    <w:rsid w:val="0039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6E446"/>
  <w14:defaultImageDpi w14:val="0"/>
  <w15:docId w15:val="{703AD785-7AF4-4758-B372-F1FFDCB5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Corbin</dc:creator>
  <cp:keywords/>
  <dc:description/>
  <cp:lastModifiedBy>Elizabeth Corbin</cp:lastModifiedBy>
  <cp:revision>2</cp:revision>
  <dcterms:created xsi:type="dcterms:W3CDTF">2017-02-25T13:06:00Z</dcterms:created>
  <dcterms:modified xsi:type="dcterms:W3CDTF">2017-02-25T13:06:00Z</dcterms:modified>
</cp:coreProperties>
</file>